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3" w:rsidRDefault="007C16B5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Executive Committee Me</w:t>
      </w:r>
      <w:r w:rsidR="00161011" w:rsidRPr="00D51370">
        <w:rPr>
          <w:rFonts w:asciiTheme="minorHAnsi" w:hAnsiTheme="minorHAnsi" w:cstheme="minorHAnsi"/>
        </w:rPr>
        <w:t>et</w:t>
      </w:r>
      <w:r w:rsidR="00D25BC9" w:rsidRPr="00D51370">
        <w:rPr>
          <w:rFonts w:asciiTheme="minorHAnsi" w:hAnsiTheme="minorHAnsi" w:cstheme="minorHAnsi"/>
        </w:rPr>
        <w:t>ing</w:t>
      </w:r>
      <w:r w:rsidR="00DA6FD6">
        <w:rPr>
          <w:rFonts w:asciiTheme="minorHAnsi" w:hAnsiTheme="minorHAnsi" w:cstheme="minorHAnsi"/>
        </w:rPr>
        <w:t xml:space="preserve"> Minutes Wednesday, January 13, 2021</w:t>
      </w:r>
    </w:p>
    <w:p w:rsidR="00161011" w:rsidRPr="00D51370" w:rsidRDefault="00DE62B2" w:rsidP="00093883">
      <w:pPr>
        <w:pStyle w:val="Heading1"/>
        <w:spacing w:before="0" w:line="259" w:lineRule="auto"/>
        <w:ind w:left="115" w:right="702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7:30 -8:30</w:t>
      </w:r>
      <w:r w:rsidR="005E29AF">
        <w:rPr>
          <w:rFonts w:asciiTheme="minorHAnsi" w:hAnsiTheme="minorHAnsi" w:cstheme="minorHAnsi"/>
        </w:rPr>
        <w:t>am</w:t>
      </w:r>
    </w:p>
    <w:p w:rsidR="00982E58" w:rsidRPr="0083508B" w:rsidRDefault="00CC5693" w:rsidP="00093883">
      <w:pPr>
        <w:pStyle w:val="Heading1"/>
        <w:spacing w:before="0" w:line="259" w:lineRule="auto"/>
        <w:ind w:left="115" w:right="432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Meeting via MS Teams</w:t>
      </w:r>
      <w:r w:rsidR="005E29AF" w:rsidRPr="0083508B">
        <w:rPr>
          <w:rFonts w:asciiTheme="minorHAnsi" w:hAnsiTheme="minorHAnsi" w:cstheme="minorHAnsi"/>
          <w:i/>
        </w:rPr>
        <w:t xml:space="preserve"> Due to COVID-19 Remote Work </w:t>
      </w:r>
      <w:r w:rsidR="0083508B" w:rsidRPr="0083508B">
        <w:rPr>
          <w:rFonts w:asciiTheme="minorHAnsi" w:hAnsiTheme="minorHAnsi" w:cstheme="minorHAnsi"/>
          <w:i/>
        </w:rPr>
        <w:t>Order</w:t>
      </w:r>
    </w:p>
    <w:p w:rsidR="00982E58" w:rsidRPr="00093883" w:rsidRDefault="007C16B5" w:rsidP="00093883">
      <w:pPr>
        <w:pStyle w:val="BodyText"/>
        <w:spacing w:before="119"/>
        <w:ind w:left="120"/>
        <w:rPr>
          <w:rFonts w:asciiTheme="minorHAnsi" w:hAnsiTheme="minorHAnsi" w:cstheme="minorHAnsi"/>
          <w:sz w:val="21"/>
          <w:szCs w:val="21"/>
        </w:rPr>
      </w:pPr>
      <w:r w:rsidRPr="00D51370">
        <w:rPr>
          <w:rFonts w:asciiTheme="minorHAnsi" w:hAnsiTheme="minorHAnsi" w:cstheme="minorHAnsi"/>
          <w:sz w:val="21"/>
          <w:szCs w:val="21"/>
        </w:rPr>
        <w:t>Quorum present</w:t>
      </w:r>
      <w:r w:rsidR="005F7260">
        <w:rPr>
          <w:rFonts w:asciiTheme="minorHAnsi" w:hAnsiTheme="minorHAnsi" w:cstheme="minorHAnsi"/>
          <w:sz w:val="21"/>
          <w:szCs w:val="21"/>
        </w:rPr>
        <w:t xml:space="preserve">: Clark Stanford, </w:t>
      </w:r>
      <w:r w:rsidR="006E2823">
        <w:rPr>
          <w:rFonts w:asciiTheme="minorHAnsi" w:hAnsiTheme="minorHAnsi" w:cstheme="minorHAnsi"/>
          <w:sz w:val="21"/>
          <w:szCs w:val="21"/>
        </w:rPr>
        <w:t>Rudi Narvekar,</w:t>
      </w:r>
      <w:r w:rsidR="002F7E83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>Satish Alapati, Colin Haley, Jasjot Sahni, Adriana Semprum-Clavier</w:t>
      </w:r>
      <w:r w:rsidR="00DE62B2">
        <w:rPr>
          <w:rFonts w:asciiTheme="minorHAnsi" w:hAnsiTheme="minorHAnsi" w:cstheme="minorHAnsi"/>
          <w:sz w:val="21"/>
          <w:szCs w:val="21"/>
        </w:rPr>
        <w:t>, Michael Dunlap</w:t>
      </w:r>
      <w:r w:rsidR="00DA6FD6">
        <w:rPr>
          <w:rFonts w:asciiTheme="minorHAnsi" w:hAnsiTheme="minorHAnsi" w:cstheme="minorHAnsi"/>
          <w:sz w:val="21"/>
          <w:szCs w:val="21"/>
        </w:rPr>
        <w:t>, Seema Ashrafi</w:t>
      </w:r>
      <w:r w:rsidR="00DE62B2">
        <w:rPr>
          <w:rFonts w:asciiTheme="minorHAnsi" w:hAnsiTheme="minorHAnsi" w:cstheme="minorHAnsi"/>
          <w:sz w:val="21"/>
          <w:szCs w:val="21"/>
        </w:rPr>
        <w:t xml:space="preserve">   </w:t>
      </w:r>
      <w:r w:rsidR="00FB5907">
        <w:rPr>
          <w:rFonts w:asciiTheme="minorHAnsi" w:hAnsiTheme="minorHAnsi" w:cstheme="minorHAnsi"/>
          <w:sz w:val="21"/>
          <w:szCs w:val="21"/>
        </w:rPr>
        <w:t>Non-voting:</w:t>
      </w:r>
      <w:r w:rsidR="00CC4657">
        <w:rPr>
          <w:rFonts w:asciiTheme="minorHAnsi" w:hAnsiTheme="minorHAnsi" w:cstheme="minorHAnsi"/>
          <w:sz w:val="21"/>
          <w:szCs w:val="21"/>
        </w:rPr>
        <w:t xml:space="preserve"> </w:t>
      </w:r>
      <w:r w:rsidRPr="00D51370">
        <w:rPr>
          <w:rFonts w:asciiTheme="minorHAnsi" w:hAnsiTheme="minorHAnsi" w:cstheme="minorHAnsi"/>
          <w:sz w:val="21"/>
          <w:szCs w:val="21"/>
        </w:rPr>
        <w:t>Wendy Cerny, Faculty Secretary</w:t>
      </w:r>
      <w:r w:rsidR="00242460" w:rsidRPr="00D51370">
        <w:rPr>
          <w:rFonts w:asciiTheme="minorHAnsi" w:hAnsiTheme="minorHAnsi" w:cstheme="minorHAnsi"/>
          <w:sz w:val="21"/>
          <w:szCs w:val="21"/>
        </w:rPr>
        <w:t>; Jill Glascott, Faculty Affairs Coordinator</w:t>
      </w:r>
    </w:p>
    <w:p w:rsidR="00C17625" w:rsidRPr="00FB5907" w:rsidRDefault="007C16B5" w:rsidP="00FB590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Call to Order </w:t>
      </w:r>
      <w:r w:rsidR="00DE62B2">
        <w:rPr>
          <w:rFonts w:asciiTheme="minorHAnsi" w:hAnsiTheme="minorHAnsi" w:cstheme="minorHAnsi"/>
        </w:rPr>
        <w:t>–</w:t>
      </w:r>
      <w:r w:rsidRPr="00D51370">
        <w:rPr>
          <w:rFonts w:asciiTheme="minorHAnsi" w:hAnsiTheme="minorHAnsi" w:cstheme="minorHAnsi"/>
          <w:spacing w:val="-5"/>
        </w:rPr>
        <w:t xml:space="preserve"> </w:t>
      </w:r>
      <w:r w:rsidR="002B3664">
        <w:rPr>
          <w:rFonts w:asciiTheme="minorHAnsi" w:hAnsiTheme="minorHAnsi" w:cstheme="minorHAnsi"/>
        </w:rPr>
        <w:t>7:32</w:t>
      </w:r>
      <w:r w:rsidR="009B0497">
        <w:rPr>
          <w:rFonts w:asciiTheme="minorHAnsi" w:hAnsiTheme="minorHAnsi" w:cstheme="minorHAnsi"/>
        </w:rPr>
        <w:t xml:space="preserve"> </w:t>
      </w:r>
      <w:r w:rsidRPr="00D51370">
        <w:rPr>
          <w:rFonts w:asciiTheme="minorHAnsi" w:hAnsiTheme="minorHAnsi" w:cstheme="minorHAnsi"/>
        </w:rPr>
        <w:t>AM</w:t>
      </w:r>
    </w:p>
    <w:p w:rsidR="00982E58" w:rsidRPr="001972CF" w:rsidRDefault="007C16B5" w:rsidP="00093883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835" w:hanging="720"/>
        <w:rPr>
          <w:rFonts w:asciiTheme="minorHAnsi" w:hAnsiTheme="minorHAnsi" w:cstheme="minorHAnsi"/>
          <w:b w:val="0"/>
        </w:rPr>
      </w:pPr>
      <w:r w:rsidRPr="00D51370">
        <w:rPr>
          <w:rFonts w:asciiTheme="minorHAnsi" w:hAnsiTheme="minorHAnsi" w:cstheme="minorHAnsi"/>
        </w:rPr>
        <w:t>Approval of the</w:t>
      </w:r>
      <w:r w:rsidRPr="00D51370">
        <w:rPr>
          <w:rFonts w:asciiTheme="minorHAnsi" w:hAnsiTheme="minorHAnsi" w:cstheme="minorHAnsi"/>
          <w:spacing w:val="-2"/>
        </w:rPr>
        <w:t xml:space="preserve"> </w:t>
      </w:r>
      <w:r w:rsidRPr="00D51370">
        <w:rPr>
          <w:rFonts w:asciiTheme="minorHAnsi" w:hAnsiTheme="minorHAnsi" w:cstheme="minorHAnsi"/>
        </w:rPr>
        <w:t>Minutes</w:t>
      </w:r>
      <w:r w:rsidR="00354DBE">
        <w:rPr>
          <w:rFonts w:asciiTheme="minorHAnsi" w:hAnsiTheme="minorHAnsi" w:cstheme="minorHAnsi"/>
        </w:rPr>
        <w:t xml:space="preserve"> - </w:t>
      </w:r>
      <w:r w:rsidR="002B3664">
        <w:rPr>
          <w:rFonts w:asciiTheme="minorHAnsi" w:hAnsiTheme="minorHAnsi" w:cstheme="minorHAnsi"/>
          <w:b w:val="0"/>
        </w:rPr>
        <w:t>Minutes from the 12/09</w:t>
      </w:r>
      <w:r w:rsidR="00DE62B2">
        <w:rPr>
          <w:rFonts w:asciiTheme="minorHAnsi" w:hAnsiTheme="minorHAnsi" w:cstheme="minorHAnsi"/>
          <w:b w:val="0"/>
        </w:rPr>
        <w:t xml:space="preserve">/20 </w:t>
      </w:r>
      <w:r w:rsidR="001972CF" w:rsidRPr="001972CF">
        <w:rPr>
          <w:rFonts w:asciiTheme="minorHAnsi" w:hAnsiTheme="minorHAnsi" w:cstheme="minorHAnsi"/>
          <w:b w:val="0"/>
        </w:rPr>
        <w:t>meeting were approved as submitted.</w:t>
      </w:r>
    </w:p>
    <w:p w:rsidR="00DE62B2" w:rsidRDefault="007C16B5" w:rsidP="00093883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spacing w:before="0"/>
        <w:ind w:left="835"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Dean’s Report</w:t>
      </w:r>
    </w:p>
    <w:p w:rsidR="00756CE6" w:rsidRDefault="00756CE6" w:rsidP="00093883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spacing w:before="0"/>
        <w:ind w:left="11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</w:t>
      </w:r>
      <w:r w:rsidR="002B3664">
        <w:rPr>
          <w:rFonts w:asciiTheme="minorHAnsi" w:hAnsiTheme="minorHAnsi" w:cstheme="minorHAnsi"/>
        </w:rPr>
        <w:t xml:space="preserve"> Dashboard (as of 1/10/21)</w:t>
      </w:r>
    </w:p>
    <w:p w:rsidR="00756CE6" w:rsidRDefault="002B3664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Chicago Positivity Rate 10.3%</w:t>
      </w:r>
    </w:p>
    <w:p w:rsidR="00756CE6" w:rsidRDefault="002B3664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UIHealth – case load is stable (10.8% positivity rate at UIHealth)</w:t>
      </w:r>
    </w:p>
    <w:p w:rsidR="002B3664" w:rsidRDefault="002B3664" w:rsidP="002B3664">
      <w:pPr>
        <w:pStyle w:val="Heading1"/>
        <w:numPr>
          <w:ilvl w:val="4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15% of all immunizations in Chicago (over 4300 ppl)</w:t>
      </w:r>
    </w:p>
    <w:p w:rsidR="002B3664" w:rsidRDefault="002B3664" w:rsidP="002B3664">
      <w:pPr>
        <w:pStyle w:val="Heading1"/>
        <w:numPr>
          <w:ilvl w:val="4"/>
          <w:numId w:val="1"/>
        </w:numPr>
        <w:tabs>
          <w:tab w:val="left" w:pos="839"/>
          <w:tab w:val="left" w:pos="841"/>
        </w:tabs>
        <w:spacing w:befor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Pfizer vaccine only available right now, 2</w:t>
      </w:r>
      <w:r w:rsidRPr="002B3664">
        <w:rPr>
          <w:rFonts w:asciiTheme="minorHAnsi" w:hAnsiTheme="minorHAnsi" w:cstheme="minorHAnsi"/>
          <w:b w:val="0"/>
          <w:vertAlign w:val="superscript"/>
        </w:rPr>
        <w:t>nd</w:t>
      </w:r>
      <w:r>
        <w:rPr>
          <w:rFonts w:asciiTheme="minorHAnsi" w:hAnsiTheme="minorHAnsi" w:cstheme="minorHAnsi"/>
          <w:b w:val="0"/>
        </w:rPr>
        <w:t xml:space="preserve"> doses beginning &amp; moving to Phase 1B</w:t>
      </w:r>
    </w:p>
    <w:p w:rsidR="002F7E83" w:rsidRDefault="002B3664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COVID Therapeutics – monoclonal antibody treatments bring made available to patients &amp; employees</w:t>
      </w:r>
    </w:p>
    <w:p w:rsidR="00756CE6" w:rsidRDefault="002B3664" w:rsidP="000D3372">
      <w:pPr>
        <w:pStyle w:val="Heading1"/>
        <w:numPr>
          <w:ilvl w:val="3"/>
          <w:numId w:val="1"/>
        </w:numPr>
        <w:tabs>
          <w:tab w:val="left" w:pos="839"/>
          <w:tab w:val="left" w:pos="841"/>
        </w:tabs>
        <w:spacing w:before="0"/>
        <w:ind w:left="237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Vaccine Timeline – 20 vaccines still in the works.  J&amp;J sent for approval 2/1</w:t>
      </w:r>
      <w:r w:rsidR="00ED27B7">
        <w:rPr>
          <w:rFonts w:asciiTheme="minorHAnsi" w:hAnsiTheme="minorHAnsi" w:cstheme="minorHAnsi"/>
          <w:b w:val="0"/>
        </w:rPr>
        <w:t>/21.</w:t>
      </w:r>
    </w:p>
    <w:p w:rsidR="00DE62B2" w:rsidRPr="00756CE6" w:rsidRDefault="00756CE6" w:rsidP="00093883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spacing w:before="0"/>
        <w:ind w:left="11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DE62B2" w:rsidRPr="00756CE6">
        <w:rPr>
          <w:rFonts w:asciiTheme="minorHAnsi" w:hAnsiTheme="minorHAnsi" w:cstheme="minorHAnsi"/>
          <w:color w:val="000000" w:themeColor="text1"/>
        </w:rPr>
        <w:t>hallenges, Planning and Opportunities</w:t>
      </w:r>
      <w:r w:rsidR="00DE62B2" w:rsidRPr="00756CE6">
        <w:rPr>
          <w:rFonts w:asciiTheme="minorHAnsi" w:hAnsiTheme="minorHAnsi" w:cstheme="minorHAnsi"/>
          <w:color w:val="000000" w:themeColor="text1"/>
        </w:rPr>
        <w:tab/>
      </w:r>
    </w:p>
    <w:p w:rsidR="00DE62B2" w:rsidRDefault="00880488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Resiliency Center</w:t>
      </w:r>
      <w:r w:rsidR="00ED27B7">
        <w:rPr>
          <w:rFonts w:asciiTheme="minorHAnsi" w:hAnsiTheme="minorHAnsi" w:cstheme="minorHAnsi"/>
          <w:color w:val="000000" w:themeColor="text1"/>
        </w:rPr>
        <w:t xml:space="preserve"> Discussion today - Political Unrest and Impact</w:t>
      </w:r>
      <w:r>
        <w:rPr>
          <w:rFonts w:asciiTheme="minorHAnsi" w:hAnsiTheme="minorHAnsi" w:cstheme="minorHAnsi"/>
          <w:color w:val="000000" w:themeColor="text1"/>
        </w:rPr>
        <w:t xml:space="preserve"> (Drs. Raj</w:t>
      </w:r>
      <w:r w:rsidR="00ED27B7">
        <w:rPr>
          <w:rFonts w:asciiTheme="minorHAnsi" w:hAnsiTheme="minorHAnsi" w:cstheme="minorHAnsi"/>
          <w:color w:val="000000" w:themeColor="text1"/>
        </w:rPr>
        <w:t>a, Doubleday, and Student &amp; Diversity</w:t>
      </w:r>
      <w:r>
        <w:rPr>
          <w:rFonts w:asciiTheme="minorHAnsi" w:hAnsiTheme="minorHAnsi" w:cstheme="minorHAnsi"/>
          <w:color w:val="000000" w:themeColor="text1"/>
        </w:rPr>
        <w:t xml:space="preserve"> Affairs </w:t>
      </w:r>
      <w:r w:rsidR="00ED27B7">
        <w:rPr>
          <w:rFonts w:asciiTheme="minorHAnsi" w:hAnsiTheme="minorHAnsi" w:cstheme="minorHAnsi"/>
          <w:color w:val="000000" w:themeColor="text1"/>
        </w:rPr>
        <w:t xml:space="preserve">to </w:t>
      </w:r>
      <w:r>
        <w:rPr>
          <w:rFonts w:asciiTheme="minorHAnsi" w:hAnsiTheme="minorHAnsi" w:cstheme="minorHAnsi"/>
          <w:color w:val="000000" w:themeColor="text1"/>
        </w:rPr>
        <w:t>lead talk)</w:t>
      </w:r>
    </w:p>
    <w:p w:rsidR="00880488" w:rsidRDefault="00880488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Ongoing Town Halls with classes (D1, D2, D3, D4, AS3 and AS4)</w:t>
      </w:r>
    </w:p>
    <w:p w:rsidR="00880488" w:rsidRDefault="00880488" w:rsidP="00880488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New DMD AS2 class – Jan 2021 (52 students)</w:t>
      </w:r>
    </w:p>
    <w:p w:rsidR="00DE62B2" w:rsidRDefault="00880488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Immunization Pl</w:t>
      </w:r>
      <w:r w:rsidR="00ED27B7">
        <w:rPr>
          <w:rFonts w:asciiTheme="minorHAnsi" w:hAnsiTheme="minorHAnsi" w:cstheme="minorHAnsi"/>
          <w:color w:val="000000" w:themeColor="text1"/>
        </w:rPr>
        <w:t>ans – accelerate vaccinations</w:t>
      </w:r>
      <w:r>
        <w:rPr>
          <w:rFonts w:asciiTheme="minorHAnsi" w:hAnsiTheme="minorHAnsi" w:cstheme="minorHAnsi"/>
          <w:color w:val="000000" w:themeColor="text1"/>
        </w:rPr>
        <w:t xml:space="preserve"> for Dentistry</w:t>
      </w:r>
      <w:r w:rsidR="00ED27B7">
        <w:rPr>
          <w:rFonts w:asciiTheme="minorHAnsi" w:hAnsiTheme="minorHAnsi" w:cstheme="minorHAnsi"/>
          <w:color w:val="000000" w:themeColor="text1"/>
        </w:rPr>
        <w:t xml:space="preserve"> faculty, students, staff</w:t>
      </w:r>
      <w:r>
        <w:rPr>
          <w:rFonts w:asciiTheme="minorHAnsi" w:hAnsiTheme="minorHAnsi" w:cstheme="minorHAnsi"/>
          <w:color w:val="000000" w:themeColor="text1"/>
        </w:rPr>
        <w:t xml:space="preserve"> w/UI Health</w:t>
      </w:r>
    </w:p>
    <w:p w:rsidR="00756CE6" w:rsidRPr="00022C0B" w:rsidRDefault="00880488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Ongoing COVID Saliva Testing – be done once a week, even for those vaccinated</w:t>
      </w:r>
    </w:p>
    <w:p w:rsidR="00756CE6" w:rsidRPr="00022C0B" w:rsidRDefault="00880488" w:rsidP="00022C0B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Changes in clinical operations</w:t>
      </w:r>
      <w:r w:rsidR="00417434">
        <w:rPr>
          <w:rFonts w:asciiTheme="minorHAnsi" w:hAnsiTheme="minorHAnsi" w:cstheme="minorHAnsi"/>
          <w:color w:val="000000" w:themeColor="text1"/>
        </w:rPr>
        <w:t xml:space="preserve"> – ordered 60 new IsoDry Systems</w:t>
      </w:r>
    </w:p>
    <w:p w:rsidR="00417434" w:rsidRPr="002839C5" w:rsidRDefault="00ED27B7" w:rsidP="002839C5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Hidden Heroes Presentation</w:t>
      </w:r>
      <w:r w:rsidR="00417434">
        <w:rPr>
          <w:rFonts w:asciiTheme="minorHAnsi" w:hAnsiTheme="minorHAnsi" w:cstheme="minorHAnsi"/>
          <w:color w:val="000000" w:themeColor="text1"/>
        </w:rPr>
        <w:t xml:space="preserve"> – taking place next week on 1/19</w:t>
      </w:r>
    </w:p>
    <w:p w:rsidR="00CA53D2" w:rsidRPr="000D3372" w:rsidRDefault="00417434" w:rsidP="000D3372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Financial Update / State Budget</w:t>
      </w:r>
    </w:p>
    <w:p w:rsidR="00D00787" w:rsidRDefault="00C679D0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Still on revised campus budget model</w:t>
      </w:r>
      <w:bookmarkStart w:id="0" w:name="_GoBack"/>
      <w:bookmarkEnd w:id="0"/>
    </w:p>
    <w:p w:rsidR="00623983" w:rsidRDefault="00417434" w:rsidP="00D00787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Close to staying on budget – 80% of cost is employees</w:t>
      </w:r>
    </w:p>
    <w:p w:rsidR="00DC0CDD" w:rsidRDefault="00417434" w:rsidP="000D337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Clinical Operations – YTD $13 million (FY21)</w:t>
      </w:r>
    </w:p>
    <w:p w:rsidR="00417434" w:rsidRDefault="00417434" w:rsidP="00417434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Net production 1.2 million, collection rate almost 98%</w:t>
      </w:r>
    </w:p>
    <w:p w:rsidR="000D3372" w:rsidRDefault="00417434" w:rsidP="0049013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Cash basis – running almost 1 million deficit</w:t>
      </w:r>
      <w:r>
        <w:rPr>
          <w:rFonts w:asciiTheme="minorHAnsi" w:hAnsiTheme="minorHAnsi" w:cstheme="minorHAnsi"/>
          <w:color w:val="000000" w:themeColor="text1"/>
        </w:rPr>
        <w:tab/>
      </w:r>
    </w:p>
    <w:p w:rsidR="00417434" w:rsidRPr="00490131" w:rsidRDefault="00417434" w:rsidP="00417434">
      <w:pPr>
        <w:pStyle w:val="ListParagraph"/>
        <w:numPr>
          <w:ilvl w:val="4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Deficit/debt reason – </w:t>
      </w:r>
      <w:r w:rsidR="00050993">
        <w:rPr>
          <w:rFonts w:asciiTheme="minorHAnsi" w:hAnsiTheme="minorHAnsi" w:cstheme="minorHAnsi"/>
          <w:color w:val="000000" w:themeColor="text1"/>
        </w:rPr>
        <w:t>$</w:t>
      </w:r>
      <w:r>
        <w:rPr>
          <w:rFonts w:asciiTheme="minorHAnsi" w:hAnsiTheme="minorHAnsi" w:cstheme="minorHAnsi"/>
          <w:color w:val="000000" w:themeColor="text1"/>
        </w:rPr>
        <w:t>500,000 more for non-salary costs (most onetime costs</w:t>
      </w:r>
      <w:r w:rsidR="00050993">
        <w:rPr>
          <w:rFonts w:asciiTheme="minorHAnsi" w:hAnsiTheme="minorHAnsi" w:cstheme="minorHAnsi"/>
          <w:color w:val="000000" w:themeColor="text1"/>
        </w:rPr>
        <w:t xml:space="preserve"> due to COVID response</w:t>
      </w:r>
      <w:r>
        <w:rPr>
          <w:rFonts w:asciiTheme="minorHAnsi" w:hAnsiTheme="minorHAnsi" w:cstheme="minorHAnsi"/>
          <w:color w:val="000000" w:themeColor="text1"/>
        </w:rPr>
        <w:t>)</w:t>
      </w:r>
    </w:p>
    <w:p w:rsidR="00BA62DC" w:rsidRPr="00050993" w:rsidRDefault="00417434" w:rsidP="0005099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 w:rsidRPr="00050993">
        <w:rPr>
          <w:rFonts w:asciiTheme="minorHAnsi" w:hAnsiTheme="minorHAnsi" w:cstheme="minorHAnsi"/>
          <w:color w:val="000000" w:themeColor="text1"/>
        </w:rPr>
        <w:t>Meeting with Mike Harner to review</w:t>
      </w:r>
      <w:r w:rsidR="00050993">
        <w:rPr>
          <w:rFonts w:asciiTheme="minorHAnsi" w:hAnsiTheme="minorHAnsi" w:cstheme="minorHAnsi"/>
          <w:color w:val="000000" w:themeColor="text1"/>
        </w:rPr>
        <w:t xml:space="preserve"> clinic revenue and impact of r</w:t>
      </w:r>
      <w:r w:rsidRPr="00050993">
        <w:rPr>
          <w:rFonts w:asciiTheme="minorHAnsi" w:hAnsiTheme="minorHAnsi" w:cstheme="minorHAnsi"/>
          <w:color w:val="000000" w:themeColor="text1"/>
        </w:rPr>
        <w:t>educed # of procedures that can be performed due to COVID</w:t>
      </w:r>
    </w:p>
    <w:p w:rsidR="003D5075" w:rsidRPr="00FE46D2" w:rsidRDefault="00417434" w:rsidP="003D5075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Before COVID Issues</w:t>
      </w:r>
    </w:p>
    <w:p w:rsidR="003D5075" w:rsidRDefault="004E3B42" w:rsidP="003D5075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CODA visit-</w:t>
      </w:r>
      <w:r w:rsidR="0069761A">
        <w:rPr>
          <w:rFonts w:asciiTheme="minorHAnsi" w:hAnsiTheme="minorHAnsi" w:cstheme="minorHAnsi"/>
          <w:color w:val="000000" w:themeColor="text1"/>
        </w:rPr>
        <w:t xml:space="preserve"> Fall </w:t>
      </w:r>
      <w:r>
        <w:rPr>
          <w:rFonts w:asciiTheme="minorHAnsi" w:hAnsiTheme="minorHAnsi" w:cstheme="minorHAnsi"/>
          <w:color w:val="000000" w:themeColor="text1"/>
        </w:rPr>
        <w:t>’</w:t>
      </w:r>
      <w:r w:rsidR="0069761A">
        <w:rPr>
          <w:rFonts w:asciiTheme="minorHAnsi" w:hAnsiTheme="minorHAnsi" w:cstheme="minorHAnsi"/>
          <w:color w:val="000000" w:themeColor="text1"/>
        </w:rPr>
        <w:t>21</w:t>
      </w:r>
      <w:r>
        <w:rPr>
          <w:rFonts w:asciiTheme="minorHAnsi" w:hAnsiTheme="minorHAnsi" w:cstheme="minorHAnsi"/>
          <w:color w:val="000000" w:themeColor="text1"/>
        </w:rPr>
        <w:t xml:space="preserve"> (early November)</w:t>
      </w:r>
    </w:p>
    <w:p w:rsidR="003D5075" w:rsidRPr="00484CE1" w:rsidRDefault="0069761A" w:rsidP="00484CE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MiPACs – starting pilot this month</w:t>
      </w:r>
    </w:p>
    <w:p w:rsidR="003D5075" w:rsidRPr="002F7919" w:rsidRDefault="00A564C9" w:rsidP="002F7919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Hero Award – for clinical faculty – Dr. Rowan organizing details</w:t>
      </w:r>
    </w:p>
    <w:p w:rsidR="002F7919" w:rsidRPr="00A564C9" w:rsidRDefault="00A564C9" w:rsidP="00A564C9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EPIC – virus has shown how important it is to be connected with UIHealth via EPIC</w:t>
      </w:r>
    </w:p>
    <w:p w:rsidR="000C6E67" w:rsidRDefault="00A564C9" w:rsidP="00353251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Ongoing – bathroom renovations on 4</w:t>
      </w:r>
      <w:r w:rsidRPr="00A564C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and 5</w:t>
      </w:r>
      <w:r w:rsidRPr="00A564C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floors ongoing</w:t>
      </w:r>
    </w:p>
    <w:p w:rsidR="00AC0D1A" w:rsidRPr="002839C5" w:rsidRDefault="004E3B42" w:rsidP="002839C5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Campus – plan for</w:t>
      </w:r>
      <w:r w:rsidR="00A564C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“</w:t>
      </w:r>
      <w:r w:rsidR="00A564C9">
        <w:rPr>
          <w:rFonts w:asciiTheme="minorHAnsi" w:hAnsiTheme="minorHAnsi" w:cstheme="minorHAnsi"/>
          <w:color w:val="000000" w:themeColor="text1"/>
        </w:rPr>
        <w:t>normal</w:t>
      </w:r>
      <w:r>
        <w:rPr>
          <w:rFonts w:asciiTheme="minorHAnsi" w:hAnsiTheme="minorHAnsi" w:cstheme="minorHAnsi"/>
          <w:color w:val="000000" w:themeColor="text1"/>
        </w:rPr>
        <w:t>” (in person)</w:t>
      </w:r>
      <w:r w:rsidR="00A564C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operations </w:t>
      </w:r>
      <w:r w:rsidR="00A564C9">
        <w:rPr>
          <w:rFonts w:asciiTheme="minorHAnsi" w:hAnsiTheme="minorHAnsi" w:cstheme="minorHAnsi"/>
          <w:color w:val="000000" w:themeColor="text1"/>
        </w:rPr>
        <w:t>for Fall</w:t>
      </w:r>
      <w:r>
        <w:rPr>
          <w:rFonts w:asciiTheme="minorHAnsi" w:hAnsiTheme="minorHAnsi" w:cstheme="minorHAnsi"/>
          <w:color w:val="000000" w:themeColor="text1"/>
        </w:rPr>
        <w:t xml:space="preserve"> ‘21</w:t>
      </w:r>
      <w:r w:rsidR="00A564C9">
        <w:rPr>
          <w:rFonts w:asciiTheme="minorHAnsi" w:hAnsiTheme="minorHAnsi" w:cstheme="minorHAnsi"/>
          <w:color w:val="000000" w:themeColor="text1"/>
        </w:rPr>
        <w:t>, 17% reduction i</w:t>
      </w:r>
      <w:r w:rsidR="002839C5">
        <w:rPr>
          <w:rFonts w:asciiTheme="minorHAnsi" w:hAnsiTheme="minorHAnsi" w:cstheme="minorHAnsi"/>
          <w:color w:val="000000" w:themeColor="text1"/>
        </w:rPr>
        <w:t>n application for AY21-21</w:t>
      </w:r>
    </w:p>
    <w:p w:rsidR="00FC71BA" w:rsidRPr="00D51370" w:rsidRDefault="00FC71BA" w:rsidP="00FC71BA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      Reports from the Administrative Units </w:t>
      </w:r>
    </w:p>
    <w:p w:rsidR="00FC71BA" w:rsidRDefault="00FC71BA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  <w:t xml:space="preserve">   Reports were received and </w:t>
      </w:r>
      <w:r w:rsidRPr="00FA22D3">
        <w:rPr>
          <w:rFonts w:asciiTheme="minorHAnsi" w:hAnsiTheme="minorHAnsi" w:cstheme="minorHAnsi"/>
        </w:rPr>
        <w:t>distributed electronicall</w:t>
      </w:r>
      <w:r>
        <w:rPr>
          <w:rFonts w:asciiTheme="minorHAnsi" w:hAnsiTheme="minorHAnsi" w:cstheme="minorHAnsi"/>
        </w:rPr>
        <w:t>y</w:t>
      </w:r>
      <w:r w:rsidRPr="00FA22D3">
        <w:rPr>
          <w:rFonts w:asciiTheme="minorHAnsi" w:hAnsiTheme="minorHAnsi" w:cstheme="minorHAnsi"/>
        </w:rPr>
        <w:t xml:space="preserve"> to the EC</w:t>
      </w:r>
      <w:r>
        <w:rPr>
          <w:rFonts w:asciiTheme="minorHAnsi" w:hAnsiTheme="minorHAnsi" w:cstheme="minorHAnsi"/>
        </w:rPr>
        <w:t xml:space="preserve"> from Academic Affairs, Advancement/Alumni</w:t>
      </w:r>
    </w:p>
    <w:p w:rsidR="00AE7D63" w:rsidRDefault="00FC71BA" w:rsidP="002839C5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Relations, </w:t>
      </w:r>
      <w:r w:rsidR="00D90BDE">
        <w:rPr>
          <w:rFonts w:asciiTheme="minorHAnsi" w:hAnsiTheme="minorHAnsi" w:cstheme="minorHAnsi"/>
        </w:rPr>
        <w:t xml:space="preserve">Clinical Affairs, </w:t>
      </w:r>
      <w:r>
        <w:rPr>
          <w:rFonts w:asciiTheme="minorHAnsi" w:hAnsiTheme="minorHAnsi" w:cstheme="minorHAnsi"/>
        </w:rPr>
        <w:t>Faculty Af</w:t>
      </w:r>
      <w:r w:rsidR="00D90BDE">
        <w:rPr>
          <w:rFonts w:asciiTheme="minorHAnsi" w:hAnsiTheme="minorHAnsi" w:cstheme="minorHAnsi"/>
        </w:rPr>
        <w:t>fairs and Student &amp; Diversity Affairs</w:t>
      </w:r>
      <w:r>
        <w:rPr>
          <w:rFonts w:asciiTheme="minorHAnsi" w:hAnsiTheme="minorHAnsi" w:cstheme="minorHAnsi"/>
        </w:rPr>
        <w:t>.</w:t>
      </w:r>
    </w:p>
    <w:p w:rsidR="00093883" w:rsidRPr="00093883" w:rsidRDefault="00093883" w:rsidP="0009388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 w:rsidRPr="00093883">
        <w:rPr>
          <w:rFonts w:asciiTheme="minorHAnsi" w:hAnsiTheme="minorHAnsi" w:cstheme="minorHAnsi"/>
          <w:b/>
        </w:rPr>
        <w:t>Old Business – None</w:t>
      </w:r>
    </w:p>
    <w:p w:rsidR="00093883" w:rsidRPr="00093883" w:rsidRDefault="00093883" w:rsidP="0009388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 w:rsidRPr="00093883">
        <w:rPr>
          <w:rFonts w:asciiTheme="minorHAnsi" w:hAnsiTheme="minorHAnsi" w:cstheme="minorHAnsi"/>
          <w:b/>
        </w:rPr>
        <w:t>New Business- None</w:t>
      </w:r>
    </w:p>
    <w:p w:rsidR="00FA22D3" w:rsidRDefault="00FA22D3" w:rsidP="00FA22D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Announcements</w:t>
      </w:r>
    </w:p>
    <w:p w:rsidR="00BA62DC" w:rsidRPr="002839C5" w:rsidRDefault="002839C5" w:rsidP="002839C5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EC Members up for elections – Jasjot Sahni, Adriana Semprum – Clavier</w:t>
      </w:r>
    </w:p>
    <w:p w:rsidR="00BA62DC" w:rsidRPr="00BA62DC" w:rsidRDefault="00BA62DC" w:rsidP="00BA62DC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Faculty Meeting – Wed, 1/20/21, 12:30pm via Zoom</w:t>
      </w:r>
    </w:p>
    <w:p w:rsidR="009B0497" w:rsidRDefault="009B0497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</w:p>
    <w:p w:rsidR="00F24DFB" w:rsidRPr="001972CF" w:rsidRDefault="00323675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   </w:t>
      </w:r>
      <w:r w:rsidR="00C30D00" w:rsidRPr="00D51370">
        <w:rPr>
          <w:rFonts w:asciiTheme="minorHAnsi" w:hAnsiTheme="minorHAnsi" w:cstheme="minorHAnsi"/>
          <w:b/>
        </w:rPr>
        <w:t xml:space="preserve">   </w:t>
      </w:r>
      <w:r w:rsidRPr="00D51370">
        <w:rPr>
          <w:rFonts w:asciiTheme="minorHAnsi" w:hAnsiTheme="minorHAnsi" w:cstheme="minorHAnsi"/>
          <w:b/>
        </w:rPr>
        <w:t xml:space="preserve"> </w:t>
      </w:r>
      <w:r w:rsidR="00ED63A6" w:rsidRPr="00D51370">
        <w:rPr>
          <w:rFonts w:asciiTheme="minorHAnsi" w:hAnsiTheme="minorHAnsi" w:cstheme="minorHAnsi"/>
          <w:b/>
        </w:rPr>
        <w:t>Adjourn</w:t>
      </w:r>
      <w:r w:rsidR="007C16B5" w:rsidRPr="00D51370">
        <w:rPr>
          <w:rFonts w:asciiTheme="minorHAnsi" w:hAnsiTheme="minorHAnsi" w:cstheme="minorHAnsi"/>
          <w:b/>
        </w:rPr>
        <w:t xml:space="preserve"> </w:t>
      </w:r>
      <w:r w:rsidR="00F24DFB">
        <w:rPr>
          <w:rFonts w:asciiTheme="minorHAnsi" w:hAnsiTheme="minorHAnsi" w:cstheme="minorHAnsi"/>
        </w:rPr>
        <w:t xml:space="preserve">– </w:t>
      </w:r>
      <w:r w:rsidR="002839C5">
        <w:rPr>
          <w:rFonts w:asciiTheme="minorHAnsi" w:hAnsiTheme="minorHAnsi" w:cstheme="minorHAnsi"/>
        </w:rPr>
        <w:t>8:28 AM</w:t>
      </w:r>
    </w:p>
    <w:sectPr w:rsidR="00F24DFB" w:rsidRPr="001972CF" w:rsidSect="00323675">
      <w:type w:val="continuous"/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0E5"/>
    <w:multiLevelType w:val="hybridMultilevel"/>
    <w:tmpl w:val="2F3689EA"/>
    <w:lvl w:ilvl="0" w:tplc="D1901D30">
      <w:start w:val="1"/>
      <w:numFmt w:val="upperLetter"/>
      <w:lvlText w:val="%1."/>
      <w:lvlJc w:val="left"/>
      <w:pPr>
        <w:ind w:left="1815" w:hanging="37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E440A"/>
    <w:multiLevelType w:val="hybridMultilevel"/>
    <w:tmpl w:val="C8340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1127"/>
    <w:multiLevelType w:val="hybridMultilevel"/>
    <w:tmpl w:val="78421D50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44E07784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61791AFA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6C413A9B"/>
    <w:multiLevelType w:val="hybridMultilevel"/>
    <w:tmpl w:val="0E94C8C6"/>
    <w:lvl w:ilvl="0" w:tplc="0B785108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A820BE0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D80A954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2412" w:hanging="360"/>
      </w:pPr>
      <w:rPr>
        <w:rFonts w:hint="default"/>
        <w:lang w:val="en-US" w:eastAsia="en-US" w:bidi="en-US"/>
      </w:rPr>
    </w:lvl>
    <w:lvl w:ilvl="4" w:tplc="CFB277E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5" w:tplc="3D123FE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7FA686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049637EC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FCEEBBA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22C0B"/>
    <w:rsid w:val="00023D17"/>
    <w:rsid w:val="00046289"/>
    <w:rsid w:val="00050993"/>
    <w:rsid w:val="00093883"/>
    <w:rsid w:val="000C6E67"/>
    <w:rsid w:val="000D2A5D"/>
    <w:rsid w:val="000D310E"/>
    <w:rsid w:val="000D3372"/>
    <w:rsid w:val="00103BDF"/>
    <w:rsid w:val="00117C0D"/>
    <w:rsid w:val="00122475"/>
    <w:rsid w:val="00122C27"/>
    <w:rsid w:val="00130321"/>
    <w:rsid w:val="00141B29"/>
    <w:rsid w:val="00161011"/>
    <w:rsid w:val="0016742D"/>
    <w:rsid w:val="001972CF"/>
    <w:rsid w:val="001C6B16"/>
    <w:rsid w:val="001E075A"/>
    <w:rsid w:val="001E7AFD"/>
    <w:rsid w:val="00242460"/>
    <w:rsid w:val="00274AF9"/>
    <w:rsid w:val="002839C5"/>
    <w:rsid w:val="00284759"/>
    <w:rsid w:val="002B3664"/>
    <w:rsid w:val="002B4624"/>
    <w:rsid w:val="002C08C7"/>
    <w:rsid w:val="002F7919"/>
    <w:rsid w:val="002F7E83"/>
    <w:rsid w:val="00323675"/>
    <w:rsid w:val="00351152"/>
    <w:rsid w:val="00353251"/>
    <w:rsid w:val="00354DBE"/>
    <w:rsid w:val="00366FD0"/>
    <w:rsid w:val="003800DD"/>
    <w:rsid w:val="00385F8A"/>
    <w:rsid w:val="00390C68"/>
    <w:rsid w:val="003B25C2"/>
    <w:rsid w:val="003D5075"/>
    <w:rsid w:val="00417434"/>
    <w:rsid w:val="004539BF"/>
    <w:rsid w:val="0047440D"/>
    <w:rsid w:val="004835ED"/>
    <w:rsid w:val="00484CE1"/>
    <w:rsid w:val="00490131"/>
    <w:rsid w:val="00490CF6"/>
    <w:rsid w:val="004C2E18"/>
    <w:rsid w:val="004E3B42"/>
    <w:rsid w:val="005519DE"/>
    <w:rsid w:val="005C0510"/>
    <w:rsid w:val="005D5CCD"/>
    <w:rsid w:val="005D7AEC"/>
    <w:rsid w:val="005E29AF"/>
    <w:rsid w:val="005F6D4A"/>
    <w:rsid w:val="005F7260"/>
    <w:rsid w:val="00610894"/>
    <w:rsid w:val="00623983"/>
    <w:rsid w:val="006579A2"/>
    <w:rsid w:val="00694BA7"/>
    <w:rsid w:val="0069761A"/>
    <w:rsid w:val="006A3C43"/>
    <w:rsid w:val="006E2823"/>
    <w:rsid w:val="006F051E"/>
    <w:rsid w:val="00700874"/>
    <w:rsid w:val="00710BBE"/>
    <w:rsid w:val="00711E5D"/>
    <w:rsid w:val="007140F5"/>
    <w:rsid w:val="00747C53"/>
    <w:rsid w:val="00756CE6"/>
    <w:rsid w:val="0076251B"/>
    <w:rsid w:val="007C16B5"/>
    <w:rsid w:val="007D7B3E"/>
    <w:rsid w:val="0083508B"/>
    <w:rsid w:val="00880488"/>
    <w:rsid w:val="00887C93"/>
    <w:rsid w:val="008F4724"/>
    <w:rsid w:val="00917D30"/>
    <w:rsid w:val="009268ED"/>
    <w:rsid w:val="0093050C"/>
    <w:rsid w:val="009651C9"/>
    <w:rsid w:val="00970D73"/>
    <w:rsid w:val="00982E58"/>
    <w:rsid w:val="009A7CCE"/>
    <w:rsid w:val="009B0497"/>
    <w:rsid w:val="00A00C72"/>
    <w:rsid w:val="00A25D47"/>
    <w:rsid w:val="00A564C9"/>
    <w:rsid w:val="00A61BCE"/>
    <w:rsid w:val="00A96AE4"/>
    <w:rsid w:val="00AB1601"/>
    <w:rsid w:val="00AB2F90"/>
    <w:rsid w:val="00AC0D1A"/>
    <w:rsid w:val="00AC37FF"/>
    <w:rsid w:val="00AD4CE5"/>
    <w:rsid w:val="00AE7D63"/>
    <w:rsid w:val="00AF287D"/>
    <w:rsid w:val="00B06A4C"/>
    <w:rsid w:val="00B21D65"/>
    <w:rsid w:val="00B450B7"/>
    <w:rsid w:val="00B62ABD"/>
    <w:rsid w:val="00B63CCD"/>
    <w:rsid w:val="00B64AB4"/>
    <w:rsid w:val="00B72953"/>
    <w:rsid w:val="00B905AB"/>
    <w:rsid w:val="00BA62DC"/>
    <w:rsid w:val="00BB7F77"/>
    <w:rsid w:val="00BC6707"/>
    <w:rsid w:val="00BD02AD"/>
    <w:rsid w:val="00BE7F73"/>
    <w:rsid w:val="00C0474C"/>
    <w:rsid w:val="00C17625"/>
    <w:rsid w:val="00C30D00"/>
    <w:rsid w:val="00C4052A"/>
    <w:rsid w:val="00C428F0"/>
    <w:rsid w:val="00C46E68"/>
    <w:rsid w:val="00C66171"/>
    <w:rsid w:val="00C679D0"/>
    <w:rsid w:val="00C70D3E"/>
    <w:rsid w:val="00C90A93"/>
    <w:rsid w:val="00CA53D2"/>
    <w:rsid w:val="00CB4B1C"/>
    <w:rsid w:val="00CC4657"/>
    <w:rsid w:val="00CC5693"/>
    <w:rsid w:val="00CE306A"/>
    <w:rsid w:val="00CE4385"/>
    <w:rsid w:val="00CE5134"/>
    <w:rsid w:val="00CF7132"/>
    <w:rsid w:val="00D00787"/>
    <w:rsid w:val="00D07F9A"/>
    <w:rsid w:val="00D2113E"/>
    <w:rsid w:val="00D25BC9"/>
    <w:rsid w:val="00D36BDA"/>
    <w:rsid w:val="00D51370"/>
    <w:rsid w:val="00D8656D"/>
    <w:rsid w:val="00D90BDE"/>
    <w:rsid w:val="00DA6FD6"/>
    <w:rsid w:val="00DB1724"/>
    <w:rsid w:val="00DC0CDD"/>
    <w:rsid w:val="00DE62B2"/>
    <w:rsid w:val="00E06798"/>
    <w:rsid w:val="00E1374D"/>
    <w:rsid w:val="00E4381A"/>
    <w:rsid w:val="00E761F2"/>
    <w:rsid w:val="00E94465"/>
    <w:rsid w:val="00EB22CF"/>
    <w:rsid w:val="00ED27B7"/>
    <w:rsid w:val="00ED63A6"/>
    <w:rsid w:val="00F128B0"/>
    <w:rsid w:val="00F24DFB"/>
    <w:rsid w:val="00F26852"/>
    <w:rsid w:val="00F441A0"/>
    <w:rsid w:val="00F74E33"/>
    <w:rsid w:val="00F94BF8"/>
    <w:rsid w:val="00FA22D3"/>
    <w:rsid w:val="00FA34A1"/>
    <w:rsid w:val="00FB5907"/>
    <w:rsid w:val="00FC71BA"/>
    <w:rsid w:val="00FD7024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46B0"/>
  <w15:docId w15:val="{69114221-6A4F-4E1D-B3B9-5A6EAF0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16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ListParagraph">
    <w:name w:val="List Paragraph"/>
    <w:basedOn w:val="Normal"/>
    <w:uiPriority w:val="34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2409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Cerny, Wendy L</dc:creator>
  <cp:lastModifiedBy>Cerny, Wendy L</cp:lastModifiedBy>
  <cp:revision>6</cp:revision>
  <dcterms:created xsi:type="dcterms:W3CDTF">2021-02-08T20:29:00Z</dcterms:created>
  <dcterms:modified xsi:type="dcterms:W3CDTF">2021-02-08T21:31:00Z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